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505467" w:rsidRPr="003B3F7F" w:rsidTr="008152B8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5467" w:rsidRPr="003B3F7F" w:rsidRDefault="00505467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505467" w:rsidRPr="003B3F7F" w:rsidRDefault="00505467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505467" w:rsidRPr="003B3F7F" w:rsidRDefault="00505467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Вырезкова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Ю.А.</w:t>
            </w: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505467" w:rsidRPr="003B3F7F" w:rsidTr="008152B8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505467" w:rsidRPr="003B3F7F" w:rsidRDefault="00841145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11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09.01.03 Мастер по цифровой обработке информации</w:t>
                  </w:r>
                </w:p>
              </w:tc>
            </w:tr>
            <w:tr w:rsidR="00505467" w:rsidRPr="003B3F7F" w:rsidTr="008152B8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505467" w:rsidRPr="003B3F7F" w:rsidTr="008152B8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505467" w:rsidRPr="003B3F7F" w:rsidRDefault="00841145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11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ОДБ.03 ИНОСТРАННЫЙ ЯЗЫК</w:t>
                  </w:r>
                </w:p>
              </w:tc>
            </w:tr>
            <w:tr w:rsidR="00505467" w:rsidRPr="003B3F7F" w:rsidTr="008152B8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467" w:rsidRPr="003B3F7F" w:rsidTr="008152B8">
        <w:tc>
          <w:tcPr>
            <w:tcW w:w="709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4006C6" w:rsidRPr="003B3F7F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Рабочие листы: </w:t>
            </w: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Worksheets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для изучения темы Семья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006C6" w:rsidRPr="004006C6" w:rsidRDefault="00335FD2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4006C6" w:rsidRPr="004006C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infourok</w:t>
              </w:r>
              <w:proofErr w:type="spellEnd"/>
              <w:r w:rsidR="004006C6" w:rsidRPr="004006C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4006C6" w:rsidRPr="004006C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worksheets</w:t>
              </w:r>
              <w:r w:rsidR="004006C6" w:rsidRPr="004006C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dlya</w:t>
              </w:r>
              <w:proofErr w:type="spellEnd"/>
              <w:r w:rsidR="004006C6" w:rsidRPr="004006C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izucheniya</w:t>
              </w:r>
              <w:proofErr w:type="spellEnd"/>
              <w:r w:rsidR="004006C6" w:rsidRPr="004006C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temy</w:t>
              </w:r>
              <w:proofErr w:type="spellEnd"/>
              <w:r w:rsidR="004006C6" w:rsidRPr="004006C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semya</w:t>
              </w:r>
              <w:proofErr w:type="spellEnd"/>
              <w:r w:rsidR="004006C6" w:rsidRPr="004006C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-4049030.</w:t>
              </w:r>
              <w:proofErr w:type="spellStart"/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  <w:proofErr w:type="spellEnd"/>
            </w:hyperlink>
            <w:r w:rsidR="004006C6" w:rsidRPr="00400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411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Тема</w:t>
            </w:r>
            <w:proofErr w:type="spellEnd"/>
            <w:r w:rsidRPr="008411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 1.2 </w:t>
            </w:r>
            <w:proofErr w:type="spellStart"/>
            <w:r w:rsidRPr="008411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Семья</w:t>
            </w:r>
            <w:proofErr w:type="spellEnd"/>
            <w:r w:rsidRPr="008411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411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Семейные</w:t>
            </w:r>
            <w:proofErr w:type="spellEnd"/>
            <w:r w:rsidRPr="008411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11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ценности</w:t>
            </w:r>
            <w:proofErr w:type="spellEnd"/>
          </w:p>
        </w:tc>
      </w:tr>
      <w:tr w:rsidR="004006C6" w:rsidRPr="004006C6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Describing People's Looks | English Vocabulary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Matching description and pictures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3) Physical appearance listen and choose</w:t>
            </w:r>
          </w:p>
        </w:tc>
        <w:tc>
          <w:tcPr>
            <w:tcW w:w="3402" w:type="dxa"/>
          </w:tcPr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"https://www.youtube.com/watch?v=nL3s2uZQyh0"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https://www.youtube.com/watch?v=nL3s2uZQyh0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"https://www.liveworksheets.com/worksheets/en/English_as_a_Second_Language_(ESL)/Physical_appearance/Matching_description_and_pictures_jc3319849gf"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https://www.liveworksheets.com/worksheets/en/English_as_a_Second_Language_(ESL)/Physical_appearance/Matching_description_and_pictures_jc3319849gf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"https://www.liveworksheets.com/iv3010674vo"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https://www.liveworksheets.com/iv3010674vo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C6">
              <w:rPr>
                <w:rFonts w:ascii="Times New Roman" w:hAnsi="Times New Roman" w:cs="Times New Roman"/>
                <w:sz w:val="20"/>
                <w:szCs w:val="20"/>
              </w:rPr>
              <w:t>Тема № 1.3 Внешность человека. Описание характера</w:t>
            </w:r>
          </w:p>
        </w:tc>
      </w:tr>
      <w:tr w:rsidR="004006C6" w:rsidRPr="004006C6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There is are negative interrogative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Describing my house</w:t>
            </w:r>
          </w:p>
        </w:tc>
        <w:tc>
          <w:tcPr>
            <w:tcW w:w="3402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="00335FD2">
              <w:fldChar w:fldCharType="begin"/>
            </w:r>
            <w:r w:rsidR="00335FD2" w:rsidRPr="00525A63">
              <w:rPr>
                <w:lang w:val="en-US"/>
              </w:rPr>
              <w:instrText>HYPERLINK "https://www.liveworksheets.com/worksheets/en/English_as_a_Second_Language_(ESL)/There_is_-_there_are/There_is_are_negative_interrogative_fq2332628bi"</w:instrText>
            </w:r>
            <w:r w:rsidR="00335FD2">
              <w:fldChar w:fldCharType="separate"/>
            </w:r>
            <w:r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https://www.liveworksheets.com/worksheets/en/English_as_a_Second_Language_(ESL)/There_is_-_there_are/There_is_are_negative_interrogative_fq2332628bi</w:t>
            </w:r>
            <w:r w:rsidR="00335FD2">
              <w:fldChar w:fldCharType="end"/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r w:rsidR="00335FD2">
              <w:fldChar w:fldCharType="begin"/>
            </w:r>
            <w:r w:rsidR="00335FD2" w:rsidRPr="00525A63">
              <w:rPr>
                <w:lang w:val="en-US"/>
              </w:rPr>
              <w:instrText>HYPERLINK "https://www.liveworksheets.com/worksheets/en/English_as_a_Second_Language_(ESL)/Parts_of_the_house/Describing_my_house_rq3165682tv"</w:instrText>
            </w:r>
            <w:r w:rsidR="00335FD2">
              <w:fldChar w:fldCharType="separate"/>
            </w:r>
            <w:r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https://www.liveworksheets.com/worksheets/en/English_as_a_Second_Language_(ESL)/Parts_of_the_house/Describing_my_house_rq3165682tv</w:t>
            </w:r>
            <w:r w:rsidR="00335FD2">
              <w:fldChar w:fldCharType="end"/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Тема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 2.1 </w:t>
            </w: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Описание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жилища</w:t>
            </w:r>
            <w:proofErr w:type="spellEnd"/>
          </w:p>
        </w:tc>
      </w:tr>
      <w:tr w:rsidR="004006C6" w:rsidRPr="003B3F7F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CITY vs COUNTRYSIDE LIFE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City vs Country life worksheet</w:t>
            </w:r>
          </w:p>
        </w:tc>
        <w:tc>
          <w:tcPr>
            <w:tcW w:w="3402" w:type="dxa"/>
          </w:tcPr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"https://en.islcollective.com/english-esl-worksheets/grammar-topic/adjectives/city-vs-countryside-life/87963"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https://en.islcollective.com/english-esl-worksheets/grammar-topic/adjectives/city-vs-countryside-life/87963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"https://ru.pinterest.com/pin/comparatives-online-worksheet-for-elementary-you-can-do-the-exercises-online-or-download-the-worksheet-a--499969996144483823/"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https://ru.pinterest.com/pin/comparatives-online-worksheet-for-elementary-you-can-do-the-exercises-online-or-download-the-worksheet-a--499969996144483823/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C6">
              <w:rPr>
                <w:rFonts w:ascii="Times New Roman" w:hAnsi="Times New Roman" w:cs="Times New Roman"/>
                <w:sz w:val="20"/>
                <w:szCs w:val="20"/>
              </w:rPr>
              <w:t>Тема № 2.3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C6">
              <w:rPr>
                <w:rFonts w:ascii="Times New Roman" w:hAnsi="Times New Roman" w:cs="Times New Roman"/>
                <w:sz w:val="20"/>
                <w:szCs w:val="20"/>
              </w:rPr>
              <w:t>Городская и сельская жизнь.</w:t>
            </w:r>
          </w:p>
        </w:tc>
      </w:tr>
      <w:tr w:rsidR="004006C6" w:rsidRPr="004006C6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Let's go shopping!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In my town</w:t>
            </w:r>
          </w:p>
        </w:tc>
        <w:tc>
          <w:tcPr>
            <w:tcW w:w="3402" w:type="dxa"/>
          </w:tcPr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"https://www.liveworksheets.com/worksheets/en/English_as_a_Second_Language_(ESL)/Shops_and_shopping/Let's_go_shopping!_tr8272vh"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https://www.liveworksheets.com/worksheets/en/English_as_a_Second_Language_(ESL)/Shops_and_shopping/Let's_go_shopping!_tr8272vh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"https://www.liveworksheets.com/worksheets/en/English_as_a_Second_Language_(ESL)/Places_in_town/In_my_town_fr155874aa"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https://www.liveworksheets.com/worksheets/en/English_as_a_Second_Language_(ESL)/Places_in_town/In_my_town_fr155874aa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Тема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 2.4</w:t>
            </w:r>
          </w:p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Покупки</w:t>
            </w:r>
            <w:proofErr w:type="spellEnd"/>
          </w:p>
        </w:tc>
      </w:tr>
      <w:tr w:rsidR="004006C6" w:rsidRPr="004006C6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Sports Vocabulary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Reading activity: sport</w:t>
            </w:r>
          </w:p>
        </w:tc>
        <w:tc>
          <w:tcPr>
            <w:tcW w:w="3402" w:type="dxa"/>
          </w:tcPr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"https://www.youtube.com/watch?v=mHwf5wMG2pU"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https://www.youtube.com/watch?v=mHwf5wMG2pU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"https://www.liveworksheets.com/worksheets/en/English_as_a_Second_Language_(ESL)/Sports/Reading_activity*_sport_bk2199324ci"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https://www.liveworksheets.com/worksheets/en/English_as_a_Second_Langua</w:t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ge_(ESL)/Sports/Reading_activity*_sport_bk2199324ci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Тема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 2.6</w:t>
            </w:r>
          </w:p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Здоровье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спорт</w:t>
            </w:r>
            <w:proofErr w:type="spellEnd"/>
          </w:p>
        </w:tc>
      </w:tr>
      <w:tr w:rsidR="004006C6" w:rsidRPr="004006C6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Planning a trip</w:t>
            </w:r>
          </w:p>
        </w:tc>
        <w:tc>
          <w:tcPr>
            <w:tcW w:w="3402" w:type="dxa"/>
          </w:tcPr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"https://www.liveworksheets.com/worksheets/en/English_as_a_Second_Language_(ESL)/Means_of_transport/Planning_a_trip_za2699053ff"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https://www.liveworksheets.com/worksheets/en/English_as_a_Second_Language_(ESL)/Means_of_transport/Planning_a_trip_za2699053ff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Тема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 2.7 </w:t>
            </w: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Путешествия</w:t>
            </w:r>
            <w:proofErr w:type="spellEnd"/>
          </w:p>
        </w:tc>
      </w:tr>
      <w:tr w:rsidR="004006C6" w:rsidRPr="003B3F7F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 лист: Текст «Россия» с заданиями</w:t>
            </w:r>
          </w:p>
        </w:tc>
        <w:tc>
          <w:tcPr>
            <w:tcW w:w="3402" w:type="dxa"/>
          </w:tcPr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4006C6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https://infourok.ru/tekst-rossiya-s-zadaniyami-3243657.html</w:t>
              </w:r>
            </w:hyperlink>
            <w:r w:rsidR="004006C6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C6">
              <w:rPr>
                <w:rFonts w:ascii="Times New Roman" w:hAnsi="Times New Roman" w:cs="Times New Roman"/>
                <w:sz w:val="20"/>
                <w:szCs w:val="20"/>
              </w:rPr>
              <w:t xml:space="preserve">Тема № 2.8 </w:t>
            </w:r>
          </w:p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C6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</w:tr>
      <w:tr w:rsidR="004006C6" w:rsidRPr="004006C6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Сборник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текстов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упражнений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United Kingdom of Great Britain and Northern Ireland</w:t>
            </w:r>
          </w:p>
        </w:tc>
        <w:tc>
          <w:tcPr>
            <w:tcW w:w="3402" w:type="dxa"/>
          </w:tcPr>
          <w:p w:rsidR="004006C6" w:rsidRPr="003B3F7F" w:rsidRDefault="00335FD2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25A63">
              <w:rPr>
                <w:lang w:val="en-US"/>
              </w:rPr>
              <w:instrText>HYPERLINK "https://nsportal.ru/shkola/inostrannye-yazyki/angliiskiy-yazyk/library/2012/09/10/sbornik-tekstov-i-uprazhneniy-po-teme"</w:instrText>
            </w:r>
            <w:r>
              <w:fldChar w:fldCharType="separate"/>
            </w:r>
            <w:r w:rsidR="004006C6" w:rsidRPr="003B3F7F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https://nsportal.ru/shkola/inostrannye-yazyki/angliiskiy-yazyk/library/2012/09/10/sbornik-tekstov-i-uprazhneniy-po-teme</w:t>
            </w:r>
            <w:r>
              <w:fldChar w:fldCharType="end"/>
            </w:r>
            <w:r w:rsidR="004006C6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Тема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 2.9 </w:t>
            </w:r>
          </w:p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Страны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изучаемого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языка</w:t>
            </w:r>
            <w:proofErr w:type="spellEnd"/>
          </w:p>
        </w:tc>
      </w:tr>
      <w:tr w:rsidR="004006C6" w:rsidRPr="003B3F7F" w:rsidTr="008152B8">
        <w:tc>
          <w:tcPr>
            <w:tcW w:w="709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4006C6" w:rsidRPr="004006C6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Рабочий лист: </w:t>
            </w: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4006C6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4006C6">
              <w:rPr>
                <w:rFonts w:ascii="Times New Roman" w:hAnsi="Times New Roman" w:cs="Times New Roman"/>
                <w:sz w:val="20"/>
                <w:szCs w:val="20"/>
              </w:rPr>
              <w:t>scientists</w:t>
            </w:r>
            <w:proofErr w:type="spellEnd"/>
          </w:p>
        </w:tc>
        <w:tc>
          <w:tcPr>
            <w:tcW w:w="3402" w:type="dxa"/>
          </w:tcPr>
          <w:p w:rsidR="004006C6" w:rsidRPr="004006C6" w:rsidRDefault="00335FD2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006C6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https://www.liveworksheets.com/worksheets/en/English_as_a_Second_Language_(ESL)/Science_Vocabulary/Science_‘·_scientists_pz2004003rp</w:t>
              </w:r>
            </w:hyperlink>
            <w:r w:rsidR="004006C6" w:rsidRPr="00400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006C6" w:rsidRPr="003B3F7F" w:rsidRDefault="004006C6" w:rsidP="00400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C6">
              <w:rPr>
                <w:rFonts w:ascii="Times New Roman" w:hAnsi="Times New Roman" w:cs="Times New Roman"/>
                <w:sz w:val="20"/>
                <w:szCs w:val="20"/>
              </w:rPr>
              <w:t>Тема 3.2 Научно-технический прогресс</w:t>
            </w:r>
          </w:p>
        </w:tc>
      </w:tr>
    </w:tbl>
    <w:p w:rsidR="00104B3A" w:rsidRPr="00CD145D" w:rsidRDefault="00525A63" w:rsidP="00281ACE"/>
    <w:sectPr w:rsidR="00104B3A" w:rsidRPr="00CD145D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2CF"/>
    <w:multiLevelType w:val="hybridMultilevel"/>
    <w:tmpl w:val="E69806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C47A6"/>
    <w:multiLevelType w:val="hybridMultilevel"/>
    <w:tmpl w:val="10504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4100"/>
    <w:multiLevelType w:val="hybridMultilevel"/>
    <w:tmpl w:val="86E0A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85EDA"/>
    <w:multiLevelType w:val="hybridMultilevel"/>
    <w:tmpl w:val="CC2E9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A28AE"/>
    <w:multiLevelType w:val="hybridMultilevel"/>
    <w:tmpl w:val="464C2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358C0"/>
    <w:multiLevelType w:val="hybridMultilevel"/>
    <w:tmpl w:val="17C68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A5DA8"/>
    <w:multiLevelType w:val="hybridMultilevel"/>
    <w:tmpl w:val="9CDAF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059D0"/>
    <w:multiLevelType w:val="hybridMultilevel"/>
    <w:tmpl w:val="89702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5420F"/>
    <w:multiLevelType w:val="hybridMultilevel"/>
    <w:tmpl w:val="261C8E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23372"/>
    <w:multiLevelType w:val="hybridMultilevel"/>
    <w:tmpl w:val="44E458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24470"/>
    <w:multiLevelType w:val="hybridMultilevel"/>
    <w:tmpl w:val="EB96A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F2280"/>
    <w:multiLevelType w:val="hybridMultilevel"/>
    <w:tmpl w:val="DDEA0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B6EF7"/>
    <w:multiLevelType w:val="hybridMultilevel"/>
    <w:tmpl w:val="D7127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72DDF"/>
    <w:multiLevelType w:val="hybridMultilevel"/>
    <w:tmpl w:val="3626C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64FED"/>
    <w:multiLevelType w:val="hybridMultilevel"/>
    <w:tmpl w:val="972E6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D3B73"/>
    <w:multiLevelType w:val="hybridMultilevel"/>
    <w:tmpl w:val="A7BA3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E6ACD"/>
    <w:multiLevelType w:val="hybridMultilevel"/>
    <w:tmpl w:val="36106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01BF5"/>
    <w:multiLevelType w:val="hybridMultilevel"/>
    <w:tmpl w:val="7D20D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A6FE2"/>
    <w:multiLevelType w:val="hybridMultilevel"/>
    <w:tmpl w:val="D07CC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17"/>
  </w:num>
  <w:num w:numId="9">
    <w:abstractNumId w:val="10"/>
  </w:num>
  <w:num w:numId="10">
    <w:abstractNumId w:val="6"/>
  </w:num>
  <w:num w:numId="11">
    <w:abstractNumId w:val="7"/>
  </w:num>
  <w:num w:numId="12">
    <w:abstractNumId w:val="9"/>
  </w:num>
  <w:num w:numId="13">
    <w:abstractNumId w:val="18"/>
  </w:num>
  <w:num w:numId="14">
    <w:abstractNumId w:val="0"/>
  </w:num>
  <w:num w:numId="15">
    <w:abstractNumId w:val="11"/>
  </w:num>
  <w:num w:numId="16">
    <w:abstractNumId w:val="3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F111E"/>
    <w:rsid w:val="00124357"/>
    <w:rsid w:val="001B22AF"/>
    <w:rsid w:val="001C4637"/>
    <w:rsid w:val="002067CE"/>
    <w:rsid w:val="0023320A"/>
    <w:rsid w:val="00281ACE"/>
    <w:rsid w:val="00334589"/>
    <w:rsid w:val="00335FD2"/>
    <w:rsid w:val="003B3F7F"/>
    <w:rsid w:val="003C2265"/>
    <w:rsid w:val="003D11FD"/>
    <w:rsid w:val="003F636D"/>
    <w:rsid w:val="004006C6"/>
    <w:rsid w:val="0041160C"/>
    <w:rsid w:val="00424FF6"/>
    <w:rsid w:val="004A6A8E"/>
    <w:rsid w:val="00505467"/>
    <w:rsid w:val="00525A63"/>
    <w:rsid w:val="005456B7"/>
    <w:rsid w:val="006C0120"/>
    <w:rsid w:val="00841145"/>
    <w:rsid w:val="0087694C"/>
    <w:rsid w:val="008E5A6F"/>
    <w:rsid w:val="00963565"/>
    <w:rsid w:val="009D1BF7"/>
    <w:rsid w:val="009D2685"/>
    <w:rsid w:val="00A60403"/>
    <w:rsid w:val="00A8476C"/>
    <w:rsid w:val="00AA70CC"/>
    <w:rsid w:val="00AD05F2"/>
    <w:rsid w:val="00BA0F8E"/>
    <w:rsid w:val="00BA7913"/>
    <w:rsid w:val="00C82027"/>
    <w:rsid w:val="00CD145D"/>
    <w:rsid w:val="00D50DD2"/>
    <w:rsid w:val="00DB578C"/>
    <w:rsid w:val="00DC43E5"/>
    <w:rsid w:val="00DC58D1"/>
    <w:rsid w:val="00DD3C5B"/>
    <w:rsid w:val="00E755CE"/>
    <w:rsid w:val="00EB16E1"/>
    <w:rsid w:val="00F319E9"/>
    <w:rsid w:val="00F55F7C"/>
    <w:rsid w:val="00F9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55C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755C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55C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AA70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52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veworksheets.com/worksheets/en/English_as_a_Second_Language_(ESL)/Science_Vocabulary/Science_&#8216;&#183;_scientists_pz2004003r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tekst-rossiya-s-zadaniyami-3243657.html" TargetMode="External"/><Relationship Id="rId5" Type="http://schemas.openxmlformats.org/officeDocument/2006/relationships/hyperlink" Target="https://infourok.ru/worksheets-dlya-izucheniya-temy-semya-4049030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2023-02-13T07:56:00Z</cp:lastPrinted>
  <dcterms:created xsi:type="dcterms:W3CDTF">2023-02-13T07:42:00Z</dcterms:created>
  <dcterms:modified xsi:type="dcterms:W3CDTF">2023-09-19T07:52:00Z</dcterms:modified>
</cp:coreProperties>
</file>